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4DB" w:rsidRDefault="0001471D">
      <w:pPr>
        <w:spacing w:after="0" w:line="408" w:lineRule="auto"/>
        <w:ind w:left="120"/>
        <w:jc w:val="center"/>
        <w:rPr>
          <w:lang w:val="ru-RU"/>
        </w:rPr>
      </w:pPr>
      <w:bookmarkStart w:id="0" w:name="block-901288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14DB" w:rsidRDefault="000147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Красноярского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614DB" w:rsidRDefault="000147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2614DB" w:rsidRDefault="000147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2614D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614DB">
        <w:tc>
          <w:tcPr>
            <w:tcW w:w="3114" w:type="dxa"/>
          </w:tcPr>
          <w:p w:rsidR="002614DB" w:rsidRDefault="002614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14DB" w:rsidRDefault="000147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614DB" w:rsidRDefault="000147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2614DB" w:rsidRDefault="000147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14DB" w:rsidRDefault="000147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2614DB" w:rsidRDefault="000147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  <w:r w:rsidR="000851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614DB" w:rsidRDefault="000147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 </w:t>
            </w:r>
            <w:r w:rsidR="000851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2024 г.</w:t>
            </w:r>
          </w:p>
          <w:p w:rsidR="002614DB" w:rsidRDefault="002614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14DB" w:rsidRDefault="000147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614DB" w:rsidRDefault="0001471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614DB" w:rsidRDefault="000147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614DB" w:rsidRDefault="000147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2614DB" w:rsidRDefault="000147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0851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03-02-210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614DB" w:rsidRDefault="000147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</w:t>
            </w:r>
            <w:r w:rsidR="000851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августа 2024 г.</w:t>
            </w:r>
          </w:p>
          <w:p w:rsidR="002614DB" w:rsidRDefault="002614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14DB" w:rsidRDefault="002614DB">
      <w:pPr>
        <w:spacing w:after="0"/>
        <w:ind w:left="120"/>
      </w:pPr>
    </w:p>
    <w:p w:rsidR="002614DB" w:rsidRDefault="000147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614DB" w:rsidRDefault="002614DB">
      <w:pPr>
        <w:spacing w:after="0"/>
        <w:ind w:left="120"/>
      </w:pPr>
    </w:p>
    <w:p w:rsidR="002614DB" w:rsidRDefault="002614DB">
      <w:pPr>
        <w:spacing w:after="0"/>
        <w:ind w:left="120"/>
      </w:pPr>
    </w:p>
    <w:p w:rsidR="002614DB" w:rsidRDefault="002614DB">
      <w:pPr>
        <w:spacing w:after="0"/>
        <w:ind w:left="120"/>
      </w:pPr>
    </w:p>
    <w:p w:rsidR="002614DB" w:rsidRDefault="000147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614DB" w:rsidRDefault="0001471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Pr="0001471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5706943</w:t>
      </w:r>
      <w:r>
        <w:rPr>
          <w:rFonts w:ascii="Times New Roman" w:hAnsi="Times New Roman"/>
          <w:color w:val="000000"/>
          <w:sz w:val="28"/>
        </w:rPr>
        <w:t>)</w:t>
      </w:r>
    </w:p>
    <w:p w:rsidR="002614DB" w:rsidRDefault="002614DB">
      <w:pPr>
        <w:spacing w:after="0"/>
        <w:ind w:left="120"/>
        <w:jc w:val="center"/>
      </w:pPr>
    </w:p>
    <w:p w:rsidR="002614DB" w:rsidRDefault="000147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614DB" w:rsidRDefault="000147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Default="002614DB">
      <w:pPr>
        <w:spacing w:after="0"/>
        <w:ind w:left="120"/>
        <w:jc w:val="center"/>
        <w:rPr>
          <w:lang w:val="ru-RU"/>
        </w:rPr>
      </w:pPr>
    </w:p>
    <w:p w:rsidR="002614DB" w:rsidRPr="0001471D" w:rsidRDefault="0001471D" w:rsidP="0001471D">
      <w:pPr>
        <w:spacing w:after="0"/>
        <w:jc w:val="center"/>
        <w:rPr>
          <w:lang w:val="ru-RU"/>
        </w:rPr>
        <w:sectPr w:rsidR="002614DB" w:rsidRPr="0001471D">
          <w:pgSz w:w="11906" w:h="16383"/>
          <w:pgMar w:top="1134" w:right="850" w:bottom="1134" w:left="1701" w:header="720" w:footer="720" w:gutter="0"/>
          <w:cols w:space="720"/>
        </w:sectPr>
      </w:pPr>
      <w:bookmarkStart w:id="4" w:name="508ac55b-44c9-400c-838c-9af63dfa3fb2"/>
      <w:r>
        <w:rPr>
          <w:rFonts w:ascii="Times New Roman" w:hAnsi="Times New Roman"/>
          <w:b/>
          <w:color w:val="000000"/>
          <w:sz w:val="28"/>
        </w:rPr>
        <w:t>Тубинск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20e1ab1-8771-4456-8e22-9864249693d4"/>
      <w:r>
        <w:rPr>
          <w:rFonts w:ascii="Times New Roman" w:hAnsi="Times New Roman"/>
          <w:b/>
          <w:color w:val="000000"/>
          <w:sz w:val="28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2614DB" w:rsidRDefault="0001471D">
      <w:pPr>
        <w:spacing w:after="0" w:line="264" w:lineRule="auto"/>
        <w:ind w:left="120"/>
        <w:jc w:val="both"/>
      </w:pPr>
      <w:bookmarkStart w:id="6" w:name="block-901288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614DB" w:rsidRDefault="0001471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614DB" w:rsidRDefault="0001471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2614DB" w:rsidRDefault="000147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614DB" w:rsidRDefault="000147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614DB" w:rsidRDefault="000147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2614DB">
      <w:pPr>
        <w:rPr>
          <w:lang w:val="ru-RU"/>
        </w:rPr>
        <w:sectPr w:rsidR="002614DB">
          <w:pgSz w:w="11906" w:h="16383"/>
          <w:pgMar w:top="1134" w:right="850" w:bottom="1134" w:left="1701" w:header="720" w:footer="720" w:gutter="0"/>
          <w:cols w:space="720"/>
        </w:sect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bookmarkStart w:id="8" w:name="block-9012888"/>
      <w:bookmarkEnd w:id="6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614DB" w:rsidRDefault="002614DB">
      <w:pPr>
        <w:spacing w:after="0" w:line="264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614DB" w:rsidRDefault="0001471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614DB" w:rsidRDefault="00014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614DB" w:rsidRDefault="002614DB">
      <w:pPr>
        <w:rPr>
          <w:lang w:val="ru-RU"/>
        </w:rPr>
        <w:sectPr w:rsidR="002614DB">
          <w:pgSz w:w="11906" w:h="16383"/>
          <w:pgMar w:top="1134" w:right="850" w:bottom="1134" w:left="1701" w:header="720" w:footer="720" w:gutter="0"/>
          <w:cols w:space="720"/>
        </w:sectPr>
      </w:pPr>
    </w:p>
    <w:p w:rsidR="002614DB" w:rsidRDefault="0001471D">
      <w:pPr>
        <w:spacing w:after="0"/>
        <w:ind w:left="120"/>
        <w:rPr>
          <w:lang w:val="ru-RU"/>
        </w:rPr>
      </w:pPr>
      <w:bookmarkStart w:id="9" w:name="block-9012890"/>
      <w:bookmarkEnd w:id="8"/>
      <w:r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2614DB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2614DB" w:rsidRDefault="0001471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614DB" w:rsidRDefault="002614DB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01471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614DB" w:rsidRDefault="002614DB">
      <w:pPr>
        <w:spacing w:after="0" w:line="257" w:lineRule="auto"/>
        <w:ind w:left="120"/>
        <w:jc w:val="both"/>
        <w:rPr>
          <w:lang w:val="ru-RU"/>
        </w:rPr>
      </w:pPr>
    </w:p>
    <w:p w:rsidR="002614DB" w:rsidRDefault="0001471D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14DB" w:rsidRDefault="0001471D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614DB" w:rsidRDefault="002614DB">
      <w:pPr>
        <w:spacing w:after="0"/>
        <w:ind w:left="120"/>
        <w:jc w:val="both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614DB" w:rsidRDefault="002614DB">
      <w:pPr>
        <w:spacing w:after="0"/>
        <w:ind w:left="120"/>
        <w:jc w:val="both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2614DB" w:rsidRDefault="002614DB">
      <w:pPr>
        <w:spacing w:after="0"/>
        <w:ind w:left="120"/>
        <w:jc w:val="both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614DB" w:rsidRDefault="002614DB">
      <w:pPr>
        <w:spacing w:after="0"/>
        <w:ind w:left="120"/>
        <w:rPr>
          <w:lang w:val="ru-RU"/>
        </w:rPr>
      </w:pPr>
      <w:bookmarkStart w:id="12" w:name="_Toc134720971"/>
      <w:bookmarkStart w:id="13" w:name="_Toc143620890"/>
      <w:bookmarkEnd w:id="12"/>
      <w:bookmarkEnd w:id="13"/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01471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2614DB" w:rsidRDefault="002614DB">
      <w:pPr>
        <w:spacing w:after="0"/>
        <w:ind w:left="120"/>
        <w:jc w:val="both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2614DB" w:rsidRDefault="002614DB">
      <w:pPr>
        <w:spacing w:after="0"/>
        <w:ind w:left="120"/>
        <w:jc w:val="both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614DB" w:rsidRDefault="002614DB">
      <w:pPr>
        <w:spacing w:after="0"/>
        <w:ind w:left="120"/>
        <w:jc w:val="both"/>
        <w:rPr>
          <w:lang w:val="ru-RU"/>
        </w:rPr>
      </w:pPr>
    </w:p>
    <w:p w:rsidR="002614DB" w:rsidRDefault="0001471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614DB" w:rsidRDefault="0001471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614DB" w:rsidRDefault="000147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2614DB" w:rsidRDefault="002614DB">
      <w:pPr>
        <w:sectPr w:rsidR="002614DB">
          <w:pgSz w:w="11906" w:h="16383"/>
          <w:pgMar w:top="1134" w:right="850" w:bottom="1134" w:left="1701" w:header="720" w:footer="720" w:gutter="0"/>
          <w:cols w:space="720"/>
        </w:sectPr>
      </w:pPr>
    </w:p>
    <w:p w:rsidR="002614DB" w:rsidRDefault="0001471D">
      <w:pPr>
        <w:spacing w:after="0"/>
        <w:ind w:left="120"/>
      </w:pPr>
      <w:bookmarkStart w:id="14" w:name="block-90128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14DB" w:rsidRDefault="000147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8"/>
        <w:gridCol w:w="4504"/>
        <w:gridCol w:w="1549"/>
        <w:gridCol w:w="1843"/>
        <w:gridCol w:w="1912"/>
        <w:gridCol w:w="3126"/>
      </w:tblGrid>
      <w:tr w:rsidR="002614DB">
        <w:trPr>
          <w:trHeight w:val="144"/>
          <w:tblCellSpacing w:w="0" w:type="dxa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14DB" w:rsidRDefault="002614DB">
            <w:pPr>
              <w:spacing w:after="0"/>
              <w:ind w:left="135"/>
            </w:pPr>
          </w:p>
        </w:tc>
      </w:tr>
      <w:tr w:rsidR="002614D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7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8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9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0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1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2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3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4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5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6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7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8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19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</w:pPr>
            <w:hyperlink r:id="rId20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https://infourok.ru/pourochnoe-planirovanie-po-tehnologii-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klass-shkola-rossii-1211568.html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614DB" w:rsidRDefault="002614DB"/>
        </w:tc>
      </w:tr>
    </w:tbl>
    <w:p w:rsidR="002614DB" w:rsidRDefault="002614DB">
      <w:pPr>
        <w:sectPr w:rsidR="002614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14DB" w:rsidRDefault="0001471D">
      <w:pPr>
        <w:spacing w:after="0"/>
        <w:ind w:left="120"/>
      </w:pPr>
      <w:bookmarkStart w:id="15" w:name="block-901289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14DB" w:rsidRDefault="000147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3750"/>
        <w:gridCol w:w="961"/>
        <w:gridCol w:w="1843"/>
        <w:gridCol w:w="1912"/>
        <w:gridCol w:w="1426"/>
        <w:gridCol w:w="3126"/>
      </w:tblGrid>
      <w:tr w:rsidR="002614DB">
        <w:trPr>
          <w:trHeight w:val="144"/>
          <w:tblCellSpacing w:w="0" w:type="dxa"/>
        </w:trPr>
        <w:tc>
          <w:tcPr>
            <w:tcW w:w="10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3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31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14DB" w:rsidRDefault="002614DB">
            <w:pPr>
              <w:spacing w:after="0"/>
              <w:ind w:left="135"/>
            </w:pPr>
          </w:p>
        </w:tc>
      </w:tr>
      <w:tr w:rsidR="002614D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14DB" w:rsidRDefault="002614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14DB" w:rsidRDefault="002614DB"/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1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2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3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25.09.2024г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4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5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6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7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8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29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0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1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2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3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4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5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25.12.2024г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6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7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8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29.01.2025г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39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05.02.2025г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0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12.02.2025г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1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19.02.2025г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2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26.02.2025г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3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05.03.2025г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4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12.03.2025г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5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19.03.2025г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6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02.04.2025г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7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09.04.2025г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8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16.04.2025г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49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23.04.2025г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50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30.04.2025г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51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07.05.2025г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52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14.05.2025г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53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 w:rsidRPr="0008519F">
        <w:trPr>
          <w:trHeight w:val="144"/>
          <w:tblCellSpacing w:w="0" w:type="dxa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2614DB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21.05.2025г</w:t>
            </w:r>
          </w:p>
        </w:tc>
        <w:tc>
          <w:tcPr>
            <w:tcW w:w="3124" w:type="dxa"/>
            <w:tcMar>
              <w:top w:w="50" w:type="dxa"/>
              <w:left w:w="100" w:type="dxa"/>
            </w:tcMar>
            <w:vAlign w:val="center"/>
          </w:tcPr>
          <w:p w:rsidR="002614DB" w:rsidRDefault="00EA33CE">
            <w:pPr>
              <w:spacing w:after="0"/>
              <w:ind w:left="135"/>
              <w:rPr>
                <w:lang w:val="ru-RU"/>
              </w:rPr>
            </w:pPr>
            <w:hyperlink r:id="rId54">
              <w:r w:rsidR="0001471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pourochnoe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planirovanie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tehnologii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rossii</w:t>
              </w:r>
              <w:r w:rsidR="000147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-1211568.</w:t>
              </w:r>
              <w:r w:rsidR="0001471D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2614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4DB" w:rsidRDefault="000147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14DB" w:rsidRDefault="002614DB"/>
        </w:tc>
      </w:tr>
    </w:tbl>
    <w:p w:rsidR="002614DB" w:rsidRDefault="002614DB">
      <w:pPr>
        <w:sectPr w:rsidR="002614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14DB" w:rsidRDefault="002614DB">
      <w:pPr>
        <w:spacing w:after="0"/>
        <w:ind w:left="120"/>
      </w:pPr>
    </w:p>
    <w:p w:rsidR="002614DB" w:rsidRDefault="0001471D">
      <w:pPr>
        <w:spacing w:after="0"/>
        <w:ind w:left="120"/>
        <w:rPr>
          <w:lang w:val="ru-RU"/>
        </w:rPr>
      </w:pPr>
      <w:bookmarkStart w:id="16" w:name="block-9012892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>
        <w:rPr>
          <w:rFonts w:ascii="Times New Roman" w:hAnsi="Times New Roman"/>
          <w:color w:val="000000"/>
          <w:sz w:val="28"/>
          <w:lang w:val="ru-RU"/>
        </w:rPr>
        <w:t>• Технология, 2 класс/ Лутцева Е.А., Зуева Т.П., Акционерное общество «Издательство «Просвещение»</w:t>
      </w:r>
      <w:bookmarkEnd w:id="1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614DB" w:rsidRDefault="0001471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​‌1. Библиотека материалов для начальной школы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Каталог учебных изданий, электронного оборудования и электронных образовательных ресурсов для общего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Учительская газета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bookmarkStart w:id="18" w:name="0ffefc5c-f9fc-44a3-a446-5fc8622ad11a"/>
      <w:bookmarkEnd w:id="18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2614DB" w:rsidRDefault="002614DB">
      <w:pPr>
        <w:spacing w:after="0"/>
        <w:ind w:left="120"/>
        <w:rPr>
          <w:lang w:val="ru-RU"/>
        </w:rPr>
      </w:pP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14DB" w:rsidRDefault="0001471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Урок «Рукотворный и природный мир города и села»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/5363/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/167842/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«Что такое технология» (МЭШ)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/1820598?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«Материалы и инструменты.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Организация рабочего места» (МЭШ)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/1780280?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«Трудовая деятельность и ее значение в жизни человека»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/4808?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«Русская игрушка. Традиция, ремесло, образ. Как играли в старину»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/8478268?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«День учителя. Букет роз из кленовых листьев»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/2366231?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Урок «Народные промыслы. Матрёшка (аппликация)»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/2286695?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«Природа и творчество. Природные материалы. Листья и фантазии»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/5365/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/167915/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«Фантазия из семян, веточек, шишек, желудей, каштанов»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/4224/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/190437/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«Композиции и орнаменты из природных материалов»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/5094/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/190458/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«С какого дерева листочек?»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/9953309?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«Заготовка листьев» (МЭШ)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/9858213?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«Свойства и заготовка природных материалов»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/2381226?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«Аппликация из осенних листьев»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/2381229?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«Аппликация из засушенных листьев "Бабочка"» (МЭШ)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/2353502?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«Ножницы. Что ты о них знаешь?» (РЭШ)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/5965/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/170616/ Урок «Секреты бумаги и картона. Оригами» (РЭШ)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/4230/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/170488/ Урок «Мастерская Деда Мороза и Снегурочки. Проектное задание «Скоро Новый год!» (РЭШ)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/5096/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/190479/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«Шаблон. Для чего он нужен?» (РЭШ)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/5969/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/170658/ Урок «Бабочки. Как изготовить их из листа бумаги?»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/5968/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/170710/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Видеоурок по изготовлению самолета «Летучая мышь»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/7566683?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«Конструирование из цветной бумаги "Бабочка"»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/10096685?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«Работа с бумагой. Аппликация "Жираф"»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/2354677?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«Что может пластилин? Проектное задание «Аквариум»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/5095/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/168042/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«Пластилинография» (МЭШ)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/10634269?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«Пластилиновые ромашки»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/10537537?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«Свойства пластилина» (МЭШ)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/9514534?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menuReferrer=catalogue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Урок «Пластилин. </w:t>
      </w:r>
      <w:r>
        <w:rPr>
          <w:rFonts w:ascii="Times New Roman" w:hAnsi="Times New Roman"/>
          <w:color w:val="000000"/>
          <w:sz w:val="28"/>
          <w:lang w:val="ru-RU"/>
        </w:rPr>
        <w:t xml:space="preserve">Животные леса»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/2287044?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«Каргопольская игрушка»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/2364463?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«Работа с пластилином. Овощи и фрукты. Яблоко»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/2342433?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«Исследование свойств пластилина. Фрукты»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/2309939?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«Мир тканей. Для чего нужны ткани?» (РЭШ)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/4228/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/170848/ Урок «Что умеет игла? Вышивка» (РЭШ)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/5366/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/190500/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«Заплатка (работа с тканью)»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/1328970?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Урок «Весенний праздник 8 Марта. Как сделать подарок – портрет?»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/5970/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/170637/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«Орнамент в полосе. Какие краски у весны?»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/5974/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/170795/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«Объёмная аппликация «Берёзовая роща»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/8528639?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«Аппликация "Волшебная рыбка"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/10645028?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«Летнее утро» (техника пластилинографии)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/10535397?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Видео «Композиция из природного материала»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>
        <w:rPr>
          <w:rFonts w:ascii="Times New Roman" w:hAnsi="Times New Roman"/>
          <w:color w:val="000000"/>
          <w:sz w:val="28"/>
          <w:lang w:val="ru-RU"/>
        </w:rPr>
        <w:t>/9948813?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sz w:val="28"/>
          <w:lang w:val="ru-RU"/>
        </w:rPr>
        <w:lastRenderedPageBreak/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«Праздники весны и традиции. Какие они»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/2331132?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«Техника безопасности и правила поведения в компьютерном классе» (МЭШ)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/580319?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Урок «Этапы развития информационных технологий» (МЭШ)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templates</w:t>
      </w:r>
      <w:r>
        <w:rPr>
          <w:rFonts w:ascii="Times New Roman" w:hAnsi="Times New Roman"/>
          <w:color w:val="000000"/>
          <w:sz w:val="28"/>
          <w:lang w:val="ru-RU"/>
        </w:rPr>
        <w:t>/1885875?</w:t>
      </w:r>
      <w:r>
        <w:rPr>
          <w:rFonts w:ascii="Times New Roman" w:hAnsi="Times New Roman"/>
          <w:color w:val="000000"/>
          <w:sz w:val="28"/>
        </w:rPr>
        <w:t>menuReferrer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Урок «Проверка знаний и умений, полученных в 1 классе» (РЭШ)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>
        <w:rPr>
          <w:rFonts w:ascii="Times New Roman" w:hAnsi="Times New Roman"/>
          <w:color w:val="000000"/>
          <w:sz w:val="28"/>
          <w:lang w:val="ru-RU"/>
        </w:rPr>
        <w:t>/4231/</w:t>
      </w:r>
      <w:r>
        <w:rPr>
          <w:rFonts w:ascii="Times New Roman" w:hAnsi="Times New Roman"/>
          <w:color w:val="000000"/>
          <w:sz w:val="28"/>
        </w:rPr>
        <w:t>start</w:t>
      </w:r>
      <w:r>
        <w:rPr>
          <w:rFonts w:ascii="Times New Roman" w:hAnsi="Times New Roman"/>
          <w:color w:val="000000"/>
          <w:sz w:val="28"/>
          <w:lang w:val="ru-RU"/>
        </w:rPr>
        <w:t xml:space="preserve">/170953/ </w:t>
      </w:r>
      <w:r>
        <w:rPr>
          <w:sz w:val="28"/>
          <w:lang w:val="ru-RU"/>
        </w:rPr>
        <w:br/>
      </w:r>
      <w:bookmarkStart w:id="19" w:name="111db0ec-8c24-4b78-b09f-eef62a6c6ea2"/>
      <w:bookmarkEnd w:id="16"/>
      <w:bookmarkEnd w:id="19"/>
    </w:p>
    <w:sectPr w:rsidR="002614DB" w:rsidSect="002614D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3CE" w:rsidRDefault="00EA33CE">
      <w:pPr>
        <w:spacing w:line="240" w:lineRule="auto"/>
      </w:pPr>
      <w:r>
        <w:separator/>
      </w:r>
    </w:p>
  </w:endnote>
  <w:endnote w:type="continuationSeparator" w:id="0">
    <w:p w:rsidR="00EA33CE" w:rsidRDefault="00EA33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3CE" w:rsidRDefault="00EA33CE">
      <w:pPr>
        <w:spacing w:after="0"/>
      </w:pPr>
      <w:r>
        <w:separator/>
      </w:r>
    </w:p>
  </w:footnote>
  <w:footnote w:type="continuationSeparator" w:id="0">
    <w:p w:rsidR="00EA33CE" w:rsidRDefault="00EA33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75BB5"/>
    <w:multiLevelType w:val="multilevel"/>
    <w:tmpl w:val="60475BB5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6E1"/>
    <w:rsid w:val="0001471D"/>
    <w:rsid w:val="0008519F"/>
    <w:rsid w:val="002614DB"/>
    <w:rsid w:val="005A46E1"/>
    <w:rsid w:val="00B2728D"/>
    <w:rsid w:val="00BB3FFE"/>
    <w:rsid w:val="00BF25B2"/>
    <w:rsid w:val="00CA7A29"/>
    <w:rsid w:val="00D05338"/>
    <w:rsid w:val="00D44C20"/>
    <w:rsid w:val="00EA33CE"/>
    <w:rsid w:val="00F93CF7"/>
    <w:rsid w:val="3E21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BD85"/>
  <w15:docId w15:val="{3CB483A0-0A7F-4014-AB78-C6923134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4D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2614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14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14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14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614DB"/>
    <w:rPr>
      <w:i/>
      <w:iCs/>
    </w:rPr>
  </w:style>
  <w:style w:type="character" w:styleId="a4">
    <w:name w:val="Hyperlink"/>
    <w:basedOn w:val="a0"/>
    <w:uiPriority w:val="99"/>
    <w:unhideWhenUsed/>
    <w:qFormat/>
    <w:rsid w:val="002614DB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2614DB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2614D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614DB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2614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614DB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rsid w:val="002614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2614DB"/>
  </w:style>
  <w:style w:type="character" w:customStyle="1" w:styleId="10">
    <w:name w:val="Заголовок 1 Знак"/>
    <w:basedOn w:val="a0"/>
    <w:link w:val="1"/>
    <w:uiPriority w:val="9"/>
    <w:qFormat/>
    <w:rsid w:val="002614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14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2614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2614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2614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sid w:val="002614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ourochnoe-planirovanie-po-tehnologii-klass-shkola-rossii-1211568.html" TargetMode="External"/><Relationship Id="rId18" Type="http://schemas.openxmlformats.org/officeDocument/2006/relationships/hyperlink" Target="https://infourok.ru/pourochnoe-planirovanie-po-tehnologii-klass-shkola-rossii-1211568.html" TargetMode="External"/><Relationship Id="rId26" Type="http://schemas.openxmlformats.org/officeDocument/2006/relationships/hyperlink" Target="https://infourok.ru/pourochnoe-planirovanie-po-tehnologii-klass-shkola-rossii-1211568.html" TargetMode="External"/><Relationship Id="rId39" Type="http://schemas.openxmlformats.org/officeDocument/2006/relationships/hyperlink" Target="https://infourok.ru/pourochnoe-planirovanie-po-tehnologii-klass-shkola-rossii-1211568.html" TargetMode="External"/><Relationship Id="rId21" Type="http://schemas.openxmlformats.org/officeDocument/2006/relationships/hyperlink" Target="https://infourok.ru/pourochnoe-planirovanie-po-tehnologii-klass-shkola-rossii-1211568.html" TargetMode="External"/><Relationship Id="rId34" Type="http://schemas.openxmlformats.org/officeDocument/2006/relationships/hyperlink" Target="https://infourok.ru/pourochnoe-planirovanie-po-tehnologii-klass-shkola-rossii-1211568.html" TargetMode="External"/><Relationship Id="rId42" Type="http://schemas.openxmlformats.org/officeDocument/2006/relationships/hyperlink" Target="https://infourok.ru/pourochnoe-planirovanie-po-tehnologii-klass-shkola-rossii-1211568.html" TargetMode="External"/><Relationship Id="rId47" Type="http://schemas.openxmlformats.org/officeDocument/2006/relationships/hyperlink" Target="https://infourok.ru/pourochnoe-planirovanie-po-tehnologii-klass-shkola-rossii-1211568.html" TargetMode="External"/><Relationship Id="rId50" Type="http://schemas.openxmlformats.org/officeDocument/2006/relationships/hyperlink" Target="https://infourok.ru/pourochnoe-planirovanie-po-tehnologii-klass-shkola-rossii-1211568.html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infourok.ru/pourochnoe-planirovanie-po-tehnologii-klass-shkola-rossii-1211568.html" TargetMode="External"/><Relationship Id="rId12" Type="http://schemas.openxmlformats.org/officeDocument/2006/relationships/hyperlink" Target="https://infourok.ru/pourochnoe-planirovanie-po-tehnologii-klass-shkola-rossii-1211568.html" TargetMode="External"/><Relationship Id="rId17" Type="http://schemas.openxmlformats.org/officeDocument/2006/relationships/hyperlink" Target="https://infourok.ru/pourochnoe-planirovanie-po-tehnologii-klass-shkola-rossii-1211568.html" TargetMode="External"/><Relationship Id="rId25" Type="http://schemas.openxmlformats.org/officeDocument/2006/relationships/hyperlink" Target="https://infourok.ru/pourochnoe-planirovanie-po-tehnologii-klass-shkola-rossii-1211568.html" TargetMode="External"/><Relationship Id="rId33" Type="http://schemas.openxmlformats.org/officeDocument/2006/relationships/hyperlink" Target="https://infourok.ru/pourochnoe-planirovanie-po-tehnologii-klass-shkola-rossii-1211568.html" TargetMode="External"/><Relationship Id="rId38" Type="http://schemas.openxmlformats.org/officeDocument/2006/relationships/hyperlink" Target="https://infourok.ru/pourochnoe-planirovanie-po-tehnologii-klass-shkola-rossii-1211568.html" TargetMode="External"/><Relationship Id="rId46" Type="http://schemas.openxmlformats.org/officeDocument/2006/relationships/hyperlink" Target="https://infourok.ru/pourochnoe-planirovanie-po-tehnologii-klass-shkola-rossii-121156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ourochnoe-planirovanie-po-tehnologii-klass-shkola-rossii-1211568.html" TargetMode="External"/><Relationship Id="rId20" Type="http://schemas.openxmlformats.org/officeDocument/2006/relationships/hyperlink" Target="https://infourok.ru/pourochnoe-planirovanie-po-tehnologii-klass-shkola-rossii-1211568.html" TargetMode="External"/><Relationship Id="rId29" Type="http://schemas.openxmlformats.org/officeDocument/2006/relationships/hyperlink" Target="https://infourok.ru/pourochnoe-planirovanie-po-tehnologii-klass-shkola-rossii-1211568.html" TargetMode="External"/><Relationship Id="rId41" Type="http://schemas.openxmlformats.org/officeDocument/2006/relationships/hyperlink" Target="https://infourok.ru/pourochnoe-planirovanie-po-tehnologii-klass-shkola-rossii-1211568.html" TargetMode="External"/><Relationship Id="rId54" Type="http://schemas.openxmlformats.org/officeDocument/2006/relationships/hyperlink" Target="https://infourok.ru/pourochnoe-planirovanie-po-tehnologii-klass-shkola-rossii-121156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pourochnoe-planirovanie-po-tehnologii-klass-shkola-rossii-1211568.html" TargetMode="External"/><Relationship Id="rId24" Type="http://schemas.openxmlformats.org/officeDocument/2006/relationships/hyperlink" Target="https://infourok.ru/pourochnoe-planirovanie-po-tehnologii-klass-shkola-rossii-1211568.html" TargetMode="External"/><Relationship Id="rId32" Type="http://schemas.openxmlformats.org/officeDocument/2006/relationships/hyperlink" Target="https://infourok.ru/pourochnoe-planirovanie-po-tehnologii-klass-shkola-rossii-1211568.html" TargetMode="External"/><Relationship Id="rId37" Type="http://schemas.openxmlformats.org/officeDocument/2006/relationships/hyperlink" Target="https://infourok.ru/pourochnoe-planirovanie-po-tehnologii-klass-shkola-rossii-1211568.html" TargetMode="External"/><Relationship Id="rId40" Type="http://schemas.openxmlformats.org/officeDocument/2006/relationships/hyperlink" Target="https://infourok.ru/pourochnoe-planirovanie-po-tehnologii-klass-shkola-rossii-1211568.html" TargetMode="External"/><Relationship Id="rId45" Type="http://schemas.openxmlformats.org/officeDocument/2006/relationships/hyperlink" Target="https://infourok.ru/pourochnoe-planirovanie-po-tehnologii-klass-shkola-rossii-1211568.html" TargetMode="External"/><Relationship Id="rId53" Type="http://schemas.openxmlformats.org/officeDocument/2006/relationships/hyperlink" Target="https://infourok.ru/pourochnoe-planirovanie-po-tehnologii-klass-shkola-rossii-121156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pourochnoe-planirovanie-po-tehnologii-klass-shkola-rossii-1211568.html" TargetMode="External"/><Relationship Id="rId23" Type="http://schemas.openxmlformats.org/officeDocument/2006/relationships/hyperlink" Target="https://infourok.ru/pourochnoe-planirovanie-po-tehnologii-klass-shkola-rossii-1211568.html" TargetMode="External"/><Relationship Id="rId28" Type="http://schemas.openxmlformats.org/officeDocument/2006/relationships/hyperlink" Target="https://infourok.ru/pourochnoe-planirovanie-po-tehnologii-klass-shkola-rossii-1211568.html" TargetMode="External"/><Relationship Id="rId36" Type="http://schemas.openxmlformats.org/officeDocument/2006/relationships/hyperlink" Target="https://infourok.ru/pourochnoe-planirovanie-po-tehnologii-klass-shkola-rossii-1211568.html" TargetMode="External"/><Relationship Id="rId49" Type="http://schemas.openxmlformats.org/officeDocument/2006/relationships/hyperlink" Target="https://infourok.ru/pourochnoe-planirovanie-po-tehnologii-klass-shkola-rossii-1211568.html" TargetMode="External"/><Relationship Id="rId10" Type="http://schemas.openxmlformats.org/officeDocument/2006/relationships/hyperlink" Target="https://infourok.ru/pourochnoe-planirovanie-po-tehnologii-klass-shkola-rossii-1211568.html" TargetMode="External"/><Relationship Id="rId19" Type="http://schemas.openxmlformats.org/officeDocument/2006/relationships/hyperlink" Target="https://infourok.ru/pourochnoe-planirovanie-po-tehnologii-klass-shkola-rossii-1211568.html" TargetMode="External"/><Relationship Id="rId31" Type="http://schemas.openxmlformats.org/officeDocument/2006/relationships/hyperlink" Target="https://infourok.ru/pourochnoe-planirovanie-po-tehnologii-klass-shkola-rossii-1211568.html" TargetMode="External"/><Relationship Id="rId44" Type="http://schemas.openxmlformats.org/officeDocument/2006/relationships/hyperlink" Target="https://infourok.ru/pourochnoe-planirovanie-po-tehnologii-klass-shkola-rossii-1211568.html" TargetMode="External"/><Relationship Id="rId52" Type="http://schemas.openxmlformats.org/officeDocument/2006/relationships/hyperlink" Target="https://infourok.ru/pourochnoe-planirovanie-po-tehnologii-klass-shkola-rossii-121156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ourochnoe-planirovanie-po-tehnologii-klass-shkola-rossii-1211568.html" TargetMode="External"/><Relationship Id="rId14" Type="http://schemas.openxmlformats.org/officeDocument/2006/relationships/hyperlink" Target="https://infourok.ru/pourochnoe-planirovanie-po-tehnologii-klass-shkola-rossii-1211568.html" TargetMode="External"/><Relationship Id="rId22" Type="http://schemas.openxmlformats.org/officeDocument/2006/relationships/hyperlink" Target="https://infourok.ru/pourochnoe-planirovanie-po-tehnologii-klass-shkola-rossii-1211568.html" TargetMode="External"/><Relationship Id="rId27" Type="http://schemas.openxmlformats.org/officeDocument/2006/relationships/hyperlink" Target="https://infourok.ru/pourochnoe-planirovanie-po-tehnologii-klass-shkola-rossii-1211568.html" TargetMode="External"/><Relationship Id="rId30" Type="http://schemas.openxmlformats.org/officeDocument/2006/relationships/hyperlink" Target="https://infourok.ru/pourochnoe-planirovanie-po-tehnologii-klass-shkola-rossii-1211568.html" TargetMode="External"/><Relationship Id="rId35" Type="http://schemas.openxmlformats.org/officeDocument/2006/relationships/hyperlink" Target="https://infourok.ru/pourochnoe-planirovanie-po-tehnologii-klass-shkola-rossii-1211568.html" TargetMode="External"/><Relationship Id="rId43" Type="http://schemas.openxmlformats.org/officeDocument/2006/relationships/hyperlink" Target="https://infourok.ru/pourochnoe-planirovanie-po-tehnologii-klass-shkola-rossii-1211568.html" TargetMode="External"/><Relationship Id="rId48" Type="http://schemas.openxmlformats.org/officeDocument/2006/relationships/hyperlink" Target="https://infourok.ru/pourochnoe-planirovanie-po-tehnologii-klass-shkola-rossii-1211568.html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infourok.ru/pourochnoe-planirovanie-po-tehnologii-klass-shkola-rossii-1211568.html" TargetMode="External"/><Relationship Id="rId51" Type="http://schemas.openxmlformats.org/officeDocument/2006/relationships/hyperlink" Target="https://infourok.ru/pourochnoe-planirovanie-po-tehnologii-klass-shkola-rossii-1211568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44</Pages>
  <Words>10850</Words>
  <Characters>61850</Characters>
  <Application>Microsoft Office Word</Application>
  <DocSecurity>0</DocSecurity>
  <Lines>515</Lines>
  <Paragraphs>145</Paragraphs>
  <ScaleCrop>false</ScaleCrop>
  <Company/>
  <LinksUpToDate>false</LinksUpToDate>
  <CharactersWithSpaces>72555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ТСОШ-7кабинет</dc:creator>
  <cp:lastModifiedBy>Пользователь</cp:lastModifiedBy>
  <cp:revision>13</cp:revision>
  <dcterms:created xsi:type="dcterms:W3CDTF">2023-08-30T04:14:00Z</dcterms:created>
  <dcterms:modified xsi:type="dcterms:W3CDTF">2024-09-12T05:07:00Z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80F514FE336949328B4B1E54FD1F7598_12</vt:lpwstr>
  </property>
</Properties>
</file>